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7"/>
      </w:tblGrid>
      <w:tr w:rsidR="002E5285" w:rsidTr="002E5285">
        <w:tblPrEx>
          <w:tblCellMar>
            <w:top w:w="0" w:type="dxa"/>
            <w:bottom w:w="0" w:type="dxa"/>
          </w:tblCellMar>
        </w:tblPrEx>
        <w:tc>
          <w:tcPr>
            <w:tcW w:w="9787" w:type="dxa"/>
            <w:shd w:val="pct25" w:color="auto" w:fill="auto"/>
          </w:tcPr>
          <w:p w:rsidR="002E5285" w:rsidRDefault="002E5285" w:rsidP="006F5E7E">
            <w:pPr>
              <w:rPr>
                <w:b/>
                <w:sz w:val="48"/>
              </w:rPr>
            </w:pPr>
            <w:bookmarkStart w:id="0" w:name="_GoBack"/>
            <w:r>
              <w:rPr>
                <w:b/>
                <w:sz w:val="48"/>
              </w:rPr>
              <w:t>Vocabulary:  Assorted Adjectives</w:t>
            </w:r>
          </w:p>
          <w:bookmarkEnd w:id="0"/>
          <w:p w:rsidR="002E5285" w:rsidRDefault="002E5285" w:rsidP="006F5E7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2E5285" w:rsidRDefault="002E5285" w:rsidP="002E5285"/>
    <w:p w:rsidR="002E5285" w:rsidRDefault="002E5285" w:rsidP="002E5285"/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7"/>
      </w:tblGrid>
      <w:tr w:rsidR="002E5285" w:rsidRPr="007102AF" w:rsidTr="002E5285">
        <w:tblPrEx>
          <w:tblCellMar>
            <w:top w:w="0" w:type="dxa"/>
            <w:bottom w:w="0" w:type="dxa"/>
          </w:tblCellMar>
        </w:tblPrEx>
        <w:tc>
          <w:tcPr>
            <w:tcW w:w="9787" w:type="dxa"/>
            <w:shd w:val="pct20" w:color="auto" w:fill="auto"/>
          </w:tcPr>
          <w:p w:rsidR="002E5285" w:rsidRPr="007102AF" w:rsidRDefault="002E5285" w:rsidP="006F5E7E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102AF">
              <w:rPr>
                <w:i/>
              </w:rPr>
              <w:t>Fill in the blanks using the adjectives provided below.</w:t>
            </w:r>
          </w:p>
        </w:tc>
      </w:tr>
    </w:tbl>
    <w:p w:rsidR="002E5285" w:rsidRDefault="002E5285" w:rsidP="002E5285">
      <w:pPr>
        <w:tabs>
          <w:tab w:val="right" w:pos="8640"/>
        </w:tabs>
        <w:spacing w:line="360" w:lineRule="auto"/>
      </w:pPr>
    </w:p>
    <w:tbl>
      <w:tblPr>
        <w:tblW w:w="9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422"/>
        <w:gridCol w:w="2958"/>
      </w:tblGrid>
      <w:tr w:rsidR="002E5285" w:rsidTr="002E5285">
        <w:tblPrEx>
          <w:tblCellMar>
            <w:top w:w="0" w:type="dxa"/>
            <w:bottom w:w="0" w:type="dxa"/>
          </w:tblCellMar>
        </w:tblPrEx>
        <w:tc>
          <w:tcPr>
            <w:tcW w:w="3422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MAIN</w:t>
              </w:r>
            </w:smartTag>
          </w:p>
        </w:tc>
        <w:tc>
          <w:tcPr>
            <w:tcW w:w="3422" w:type="dxa"/>
            <w:tcBorders>
              <w:bottom w:val="nil"/>
            </w:tcBorders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APPROPRIATE</w:t>
            </w:r>
          </w:p>
        </w:tc>
        <w:tc>
          <w:tcPr>
            <w:tcW w:w="2958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2E5285" w:rsidTr="002E5285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bottom w:val="nil"/>
            </w:tcBorders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CASUAL</w:t>
            </w:r>
          </w:p>
        </w:tc>
        <w:tc>
          <w:tcPr>
            <w:tcW w:w="3422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  <w:tc>
          <w:tcPr>
            <w:tcW w:w="2958" w:type="dxa"/>
            <w:tcBorders>
              <w:bottom w:val="nil"/>
            </w:tcBorders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LATEST</w:t>
            </w:r>
          </w:p>
        </w:tc>
      </w:tr>
      <w:tr w:rsidR="002E5285" w:rsidTr="002E5285">
        <w:tblPrEx>
          <w:tblCellMar>
            <w:top w:w="0" w:type="dxa"/>
            <w:bottom w:w="0" w:type="dxa"/>
          </w:tblCellMar>
        </w:tblPrEx>
        <w:tc>
          <w:tcPr>
            <w:tcW w:w="3422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PROUD</w:t>
            </w:r>
          </w:p>
        </w:tc>
        <w:tc>
          <w:tcPr>
            <w:tcW w:w="3422" w:type="dxa"/>
            <w:tcBorders>
              <w:bottom w:val="nil"/>
            </w:tcBorders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DEAF</w:t>
            </w:r>
          </w:p>
        </w:tc>
        <w:tc>
          <w:tcPr>
            <w:tcW w:w="2958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FEWER</w:t>
            </w:r>
          </w:p>
        </w:tc>
      </w:tr>
      <w:tr w:rsidR="002E5285" w:rsidTr="002E5285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bottom w:val="nil"/>
            </w:tcBorders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LONGEST</w:t>
            </w:r>
          </w:p>
        </w:tc>
        <w:tc>
          <w:tcPr>
            <w:tcW w:w="3422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DEEP</w:t>
            </w:r>
          </w:p>
        </w:tc>
        <w:tc>
          <w:tcPr>
            <w:tcW w:w="2958" w:type="dxa"/>
            <w:tcBorders>
              <w:bottom w:val="nil"/>
            </w:tcBorders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USEFUL</w:t>
            </w:r>
          </w:p>
        </w:tc>
      </w:tr>
      <w:tr w:rsidR="002E5285" w:rsidTr="002E5285">
        <w:tblPrEx>
          <w:tblCellMar>
            <w:top w:w="0" w:type="dxa"/>
            <w:bottom w:w="0" w:type="dxa"/>
          </w:tblCellMar>
        </w:tblPrEx>
        <w:tc>
          <w:tcPr>
            <w:tcW w:w="3422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342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TOUGH</w:t>
            </w:r>
          </w:p>
        </w:tc>
        <w:tc>
          <w:tcPr>
            <w:tcW w:w="2958" w:type="dxa"/>
            <w:shd w:val="pct20" w:color="auto" w:fill="auto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WORSE</w:t>
            </w:r>
          </w:p>
        </w:tc>
      </w:tr>
    </w:tbl>
    <w:p w:rsidR="002E5285" w:rsidRDefault="002E5285" w:rsidP="002E5285"/>
    <w:p w:rsidR="002E5285" w:rsidRDefault="002E5285" w:rsidP="002E52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782"/>
      </w:tblGrid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pStyle w:val="Header"/>
              <w:tabs>
                <w:tab w:val="clear" w:pos="4320"/>
                <w:tab w:val="right" w:pos="8640"/>
              </w:tabs>
              <w:spacing w:line="360" w:lineRule="auto"/>
            </w:pPr>
            <w:r>
              <w:t>1.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The doctor told me to take a _____________ breath.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I refuse to answer any ____________________ questions about my past.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The _____________man was using sign language.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Scott got a second job to make some ______________money.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Margaret has very ________skin.   It burns too easily and she should stay out of the sun.  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My ____________________ concern is that I graduate by next year.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Pat’s Swiss army knife is a _____________tool to have when you are camping.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This was the _______________movie I have ever seen.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Everyone is always yelling at him.  That referee has a ______________job.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Sally buys __________things from the bakery than her sister.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Don’t wear anything fancy to the party, it’s going to be a _______________ dress affair.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She hasn’t read </w:t>
            </w:r>
            <w:proofErr w:type="gramStart"/>
            <w:r>
              <w:t>the  _</w:t>
            </w:r>
            <w:proofErr w:type="gramEnd"/>
            <w:r>
              <w:t>___________________news on that subject.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The cold wind and blowing snow made walking outside _________than yesterday.   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Mothers are usually very ______________of their children.</w:t>
            </w:r>
          </w:p>
        </w:tc>
      </w:tr>
      <w:tr w:rsidR="002E5285" w:rsidTr="006F5E7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15.</w:t>
            </w:r>
          </w:p>
        </w:tc>
        <w:tc>
          <w:tcPr>
            <w:tcW w:w="8782" w:type="dxa"/>
          </w:tcPr>
          <w:p w:rsidR="002E5285" w:rsidRDefault="002E5285" w:rsidP="006F5E7E">
            <w:pPr>
              <w:tabs>
                <w:tab w:val="right" w:pos="8640"/>
              </w:tabs>
              <w:spacing w:line="360" w:lineRule="auto"/>
            </w:pPr>
            <w:r>
              <w:t>You don’t have the ____________________ equipment to play hockey.</w:t>
            </w:r>
          </w:p>
        </w:tc>
      </w:tr>
    </w:tbl>
    <w:p w:rsidR="002E5285" w:rsidRDefault="002E5285" w:rsidP="002E5285"/>
    <w:p w:rsidR="002E5285" w:rsidRDefault="002E5285" w:rsidP="002E5285"/>
    <w:p w:rsidR="002E5285" w:rsidRDefault="002E5285" w:rsidP="002E5285"/>
    <w:p w:rsidR="00C87511" w:rsidRDefault="00153372" w:rsidP="002E5285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72" w:rsidRDefault="00153372" w:rsidP="002E5285">
      <w:r>
        <w:separator/>
      </w:r>
    </w:p>
  </w:endnote>
  <w:endnote w:type="continuationSeparator" w:id="0">
    <w:p w:rsidR="00153372" w:rsidRDefault="00153372" w:rsidP="002E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292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285" w:rsidRDefault="002E52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285" w:rsidRDefault="002E5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72" w:rsidRDefault="00153372" w:rsidP="002E5285">
      <w:r>
        <w:separator/>
      </w:r>
    </w:p>
  </w:footnote>
  <w:footnote w:type="continuationSeparator" w:id="0">
    <w:p w:rsidR="00153372" w:rsidRDefault="00153372" w:rsidP="002E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85" w:rsidRDefault="002E5285">
    <w:pPr>
      <w:pStyle w:val="Header"/>
    </w:pPr>
    <w:r>
      <w:t xml:space="preserve">Intermediate 2 – Exercise 29 – Vocabulary: Assorted Adjectives </w:t>
    </w:r>
  </w:p>
  <w:p w:rsidR="002E5285" w:rsidRDefault="002E5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85"/>
    <w:rsid w:val="00153372"/>
    <w:rsid w:val="002E5285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B86F3-ECE0-4404-AAF8-D4F311DE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8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2"/>
    <w:rsid w:val="001F6602"/>
    <w:rsid w:val="008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FD167FA204F21AD3CBDC7EF8B5BB0">
    <w:name w:val="1A2FD167FA204F21AD3CBDC7EF8B5BB0"/>
    <w:rsid w:val="001F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2016-08-22T19:23:00Z</dcterms:created>
  <dcterms:modified xsi:type="dcterms:W3CDTF">2016-08-22T19:24:00Z</dcterms:modified>
</cp:coreProperties>
</file>